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87912" w14:textId="0F793EC3" w:rsidR="00763412" w:rsidRPr="00B939EE" w:rsidRDefault="00F26E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Зразок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       Генеральному директору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      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Глобал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Лідер Груп»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       Гнатюк Наталії Володимирівни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       Консультанта П.І.Б.,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               номер реєстрації</w:t>
      </w:r>
      <w:r w:rsidR="00D17197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D17197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D17197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D17197" w:rsidRPr="00B939EE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</w:t>
      </w:r>
      <w:r w:rsid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</w:t>
      </w:r>
      <w:r w:rsidR="00D17197" w:rsidRPr="00B939EE">
        <w:rPr>
          <w:rFonts w:ascii="Times New Roman" w:hAnsi="Times New Roman" w:cs="Times New Roman"/>
          <w:sz w:val="28"/>
          <w:szCs w:val="28"/>
          <w:lang w:val="uk-UA"/>
        </w:rPr>
        <w:t>Заява</w:t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  <w:t>Прош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t xml:space="preserve">, Вас, здійснити обмін бракованої продукції : артикул, кількість.,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t xml:space="preserve">яка була отримана у замовленні №____. </w:t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  <w:t>Причина :</w:t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Прохання, </w:t>
      </w:r>
      <w:proofErr w:type="spellStart"/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t>допоставити</w:t>
      </w:r>
      <w:proofErr w:type="spellEnd"/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t xml:space="preserve"> якісну продукцію, з наступним моїм замовленням.</w:t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  <w:t>Фото браку додаю, продукцію надсилаю до компанії.</w:t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</w:r>
      <w:r w:rsidR="00B939EE" w:rsidRPr="00B939EE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Дата                                                                          </w:t>
      </w:r>
      <w:r w:rsidR="00B939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Підпис</w:t>
      </w:r>
    </w:p>
    <w:sectPr w:rsidR="00763412" w:rsidRPr="00B9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CD"/>
    <w:rsid w:val="002836CD"/>
    <w:rsid w:val="00763412"/>
    <w:rsid w:val="00B939EE"/>
    <w:rsid w:val="00D17197"/>
    <w:rsid w:val="00F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7C91"/>
  <w15:chartTrackingRefBased/>
  <w15:docId w15:val="{E0648EF9-8C47-4FE9-9DE3-A5BF8E1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2022-12-09T12:39:00Z</dcterms:created>
  <dcterms:modified xsi:type="dcterms:W3CDTF">2022-12-09T12:39:00Z</dcterms:modified>
</cp:coreProperties>
</file>